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F501">
      <w:pPr>
        <w:ind w:left="165" w:right="180"/>
        <w:jc w:val="center"/>
        <w:outlineLvl w:val="0"/>
        <w:rPr>
          <w:b/>
          <w:bCs/>
          <w:kern w:val="36"/>
          <w:sz w:val="48"/>
          <w:szCs w:val="48"/>
          <w:lang w:eastAsia="pt-BR"/>
        </w:rPr>
      </w:pPr>
      <w:r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ANEXO</w:t>
      </w:r>
      <w:r>
        <w:rPr>
          <w:rFonts w:ascii="Calibri" w:hAnsi="Calibri" w:cs="Calibri"/>
          <w:b/>
          <w:bCs/>
          <w:color w:val="000000"/>
          <w:kern w:val="36"/>
          <w:sz w:val="12"/>
          <w:szCs w:val="12"/>
          <w:lang w:eastAsia="pt-BR"/>
        </w:rPr>
        <w:t xml:space="preserve"> </w:t>
      </w:r>
      <w:r>
        <w:rPr>
          <w:b/>
          <w:bCs/>
          <w:color w:val="000000"/>
          <w:kern w:val="36"/>
          <w:sz w:val="24"/>
          <w:szCs w:val="24"/>
          <w:lang w:eastAsia="pt-BR"/>
        </w:rPr>
        <w:t>A</w:t>
      </w:r>
    </w:p>
    <w:p w14:paraId="0CA010B7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</w:p>
    <w:p w14:paraId="73ADFEF0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 xml:space="preserve">FORMULÁRIO DE SOLICITAÇÃO DE APOIO PARA PARTICIPAÇÃO DE SERVIDORES EM EVENTOS TÉCNICO-CIENTÍFICOS </w:t>
      </w:r>
    </w:p>
    <w:p w14:paraId="751A41CF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</w:p>
    <w:p w14:paraId="0B5B8F86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>
        <w:rPr>
          <w:b/>
          <w:bCs/>
          <w:color w:val="000000"/>
          <w:spacing w:val="-1"/>
          <w:sz w:val="24"/>
          <w:szCs w:val="24"/>
          <w:lang w:eastAsia="pt-BR"/>
        </w:rPr>
        <w:t>DOCUMENTO SEI (NATO-DIGITAL)</w:t>
      </w:r>
    </w:p>
    <w:p w14:paraId="529DBBC1">
      <w:pPr>
        <w:jc w:val="both"/>
        <w:rPr>
          <w:sz w:val="24"/>
          <w:szCs w:val="24"/>
          <w:lang w:eastAsia="pt-BR"/>
        </w:rPr>
      </w:pPr>
    </w:p>
    <w:p w14:paraId="0838BE2C">
      <w:pPr>
        <w:ind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Eu,_______________________________________________________________________, declaro estar em conformidade com todos os requisitos da Chamada Interna n.º 0</w:t>
      </w:r>
      <w:r>
        <w:rPr>
          <w:rFonts w:hint="default"/>
          <w:color w:val="000000"/>
          <w:sz w:val="24"/>
          <w:szCs w:val="24"/>
          <w:lang w:val="en-US" w:eastAsia="pt-BR"/>
        </w:rPr>
        <w:t>1</w:t>
      </w:r>
      <w:r>
        <w:rPr>
          <w:color w:val="000000"/>
          <w:sz w:val="24"/>
          <w:szCs w:val="24"/>
          <w:lang w:eastAsia="pt-BR"/>
        </w:rPr>
        <w:t>/202</w:t>
      </w:r>
      <w:r>
        <w:rPr>
          <w:rFonts w:hint="default"/>
          <w:color w:val="000000"/>
          <w:sz w:val="24"/>
          <w:szCs w:val="24"/>
          <w:lang w:val="en-US" w:eastAsia="pt-BR"/>
        </w:rPr>
        <w:t>6</w:t>
      </w:r>
      <w:r>
        <w:rPr>
          <w:color w:val="000000"/>
          <w:sz w:val="24"/>
          <w:szCs w:val="24"/>
          <w:lang w:eastAsia="pt-BR"/>
        </w:rPr>
        <w:t>-GR/UEMA para solicitação de apoio financeiro, na forma de diárias e/ou passagens, para participação de servidores da UEMA em Eventos. Mais especificamente declaro:</w:t>
      </w:r>
    </w:p>
    <w:p w14:paraId="03E4566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a) Ser docente do quadro permanente da UEMA em regime de trabalho de Dedicação Exclusiva ou 40 horas;</w:t>
      </w:r>
    </w:p>
    <w:p w14:paraId="69D3A500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b) Cumprir os limites de solicitação estabelecidos no subitem 2.8 desta Chamada;</w:t>
      </w:r>
    </w:p>
    <w:p w14:paraId="776DED4E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c) Estar sem pendências administrativas junto à PROPLAD;</w:t>
      </w:r>
    </w:p>
    <w:p w14:paraId="4F35B04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d) Não estar gozando de licença ou afastamento integral</w:t>
      </w:r>
      <w:r>
        <w:rPr>
          <w:color w:val="000000"/>
          <w:spacing w:val="1"/>
          <w:sz w:val="24"/>
          <w:szCs w:val="24"/>
          <w:lang w:eastAsia="pt-BR"/>
        </w:rPr>
        <w:t xml:space="preserve"> (</w:t>
      </w:r>
      <w:r>
        <w:rPr>
          <w:b/>
          <w:bCs/>
          <w:color w:val="000000"/>
          <w:sz w:val="24"/>
          <w:szCs w:val="24"/>
          <w:lang w:eastAsia="pt-BR"/>
        </w:rPr>
        <w:t>Decreto Estadual n.° 22.985 de 20/03/2007)</w:t>
      </w:r>
      <w:r>
        <w:rPr>
          <w:color w:val="000000"/>
          <w:sz w:val="24"/>
          <w:szCs w:val="24"/>
          <w:lang w:eastAsia="pt-BR"/>
        </w:rPr>
        <w:t>;</w:t>
      </w:r>
    </w:p>
    <w:p w14:paraId="59B8D089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e) Que o Evento que participarei assegura a publicação (em formato impresso ou eletrônico) de documento específico: Anais dos trabalhos apresentados, estudos de caso, textos das conferências, palestras, resultados de pesquisas, mesas redondas, entre outros, preferencialmente sob a forma de textos completos ou resumos expandidos ou resumos simples.</w:t>
      </w:r>
    </w:p>
    <w:p w14:paraId="222506D1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f) Que manterei toda a documentação comprobatória de elegibilidade e de cumprimento de requisitos para a definição de valores de apoio financeiro;</w:t>
      </w:r>
    </w:p>
    <w:p w14:paraId="01833AC0">
      <w:pPr>
        <w:spacing w:before="60"/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g) Que apresentarei, em até</w:t>
      </w:r>
      <w:r>
        <w:rPr>
          <w:color w:val="000000"/>
          <w:spacing w:val="21"/>
          <w:sz w:val="24"/>
          <w:szCs w:val="24"/>
          <w:lang w:eastAsia="pt-BR"/>
        </w:rPr>
        <w:t xml:space="preserve"> 1</w:t>
      </w:r>
      <w:r>
        <w:rPr>
          <w:color w:val="000000"/>
          <w:sz w:val="24"/>
          <w:szCs w:val="24"/>
          <w:lang w:eastAsia="pt-BR"/>
        </w:rPr>
        <w:t>5 (quinze) dias corridos após o evento, os seguintes documentos digitalizados via SEI para prestação de contas:</w:t>
      </w:r>
    </w:p>
    <w:p w14:paraId="22717B6B">
      <w:pPr>
        <w:ind w:left="420" w:right="120"/>
        <w:jc w:val="both"/>
        <w:rPr>
          <w:sz w:val="24"/>
          <w:szCs w:val="24"/>
          <w:lang w:eastAsia="pt-BR"/>
        </w:rPr>
      </w:pPr>
    </w:p>
    <w:p w14:paraId="76987D07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Relatório Técnico Individual de Participação em Evento (</w:t>
      </w:r>
      <w:r>
        <w:rPr>
          <w:b/>
          <w:bCs/>
          <w:color w:val="000000"/>
          <w:sz w:val="24"/>
          <w:szCs w:val="24"/>
          <w:lang w:eastAsia="pt-BR"/>
        </w:rPr>
        <w:t xml:space="preserve">ANEXO C </w:t>
      </w:r>
      <w:r>
        <w:rPr>
          <w:color w:val="000000"/>
          <w:sz w:val="24"/>
          <w:szCs w:val="24"/>
          <w:lang w:eastAsia="pt-BR"/>
        </w:rPr>
        <w:t>da Chamada Interna);</w:t>
      </w:r>
    </w:p>
    <w:p w14:paraId="530173FC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Documento de comprovação de apresentação do trabalho, em nome do proponente;</w:t>
      </w:r>
    </w:p>
    <w:p w14:paraId="79CB6522">
      <w:pPr>
        <w:ind w:left="420" w:right="120"/>
        <w:jc w:val="both"/>
        <w:rPr>
          <w:sz w:val="24"/>
          <w:szCs w:val="24"/>
          <w:lang w:eastAsia="pt-BR"/>
        </w:rPr>
      </w:pPr>
      <w:r>
        <w:rPr>
          <w:rFonts w:ascii="Symbol" w:hAnsi="Symbol" w:cs="Calibri"/>
          <w:color w:val="000000"/>
          <w:sz w:val="24"/>
          <w:szCs w:val="24"/>
          <w:lang w:eastAsia="pt-BR"/>
        </w:rPr>
        <w:t></w:t>
      </w:r>
      <w:r>
        <w:rPr>
          <w:color w:val="000000"/>
          <w:sz w:val="24"/>
          <w:szCs w:val="24"/>
          <w:lang w:eastAsia="pt-BR"/>
        </w:rPr>
        <w:t>Bilhetes de embarque (se a passagem houver sido concedida)</w:t>
      </w:r>
    </w:p>
    <w:p w14:paraId="0AF3BA59">
      <w:pPr>
        <w:ind w:left="420" w:right="120"/>
        <w:jc w:val="both"/>
        <w:rPr>
          <w:sz w:val="24"/>
          <w:szCs w:val="24"/>
          <w:lang w:eastAsia="pt-BR"/>
        </w:rPr>
      </w:pPr>
    </w:p>
    <w:p w14:paraId="43409883">
      <w:pPr>
        <w:ind w:left="420" w:right="120"/>
        <w:jc w:val="both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h) Estar ciente de que a não participação no evento resultará na obrigação de devolução do valor pago pela sua inscrição no evento, no prazo de 5 (cinco) dias </w:t>
      </w:r>
      <w:r>
        <w:rPr>
          <w:b/>
          <w:bCs/>
          <w:color w:val="000000"/>
          <w:sz w:val="24"/>
          <w:szCs w:val="24"/>
          <w:lang w:eastAsia="pt-BR"/>
        </w:rPr>
        <w:t>Decreto Estadual n.º 22.985, de 20/03/2007)</w:t>
      </w:r>
      <w:r>
        <w:rPr>
          <w:color w:val="000000"/>
          <w:sz w:val="24"/>
          <w:szCs w:val="24"/>
          <w:lang w:eastAsia="pt-BR"/>
        </w:rPr>
        <w:t>.</w:t>
      </w:r>
    </w:p>
    <w:p w14:paraId="2027AB90">
      <w:pPr>
        <w:rPr>
          <w:b/>
          <w:bCs/>
          <w:color w:val="000000"/>
          <w:sz w:val="24"/>
          <w:szCs w:val="24"/>
          <w:lang w:eastAsia="pt-BR"/>
        </w:rPr>
      </w:pPr>
    </w:p>
    <w:p w14:paraId="2CED8237">
      <w:pPr>
        <w:rPr>
          <w:b/>
          <w:bCs/>
          <w:color w:val="000000"/>
          <w:sz w:val="24"/>
          <w:szCs w:val="24"/>
          <w:lang w:eastAsia="pt-BR"/>
        </w:rPr>
      </w:pPr>
    </w:p>
    <w:p w14:paraId="2EA935B9">
      <w:pPr>
        <w:rPr>
          <w:b/>
          <w:bCs/>
          <w:color w:val="000000"/>
          <w:sz w:val="24"/>
          <w:szCs w:val="24"/>
          <w:lang w:eastAsia="pt-BR"/>
        </w:rPr>
      </w:pPr>
    </w:p>
    <w:p w14:paraId="2C7EC776">
      <w:pPr>
        <w:rPr>
          <w:b/>
          <w:bCs/>
          <w:color w:val="000000"/>
          <w:sz w:val="24"/>
          <w:szCs w:val="24"/>
          <w:lang w:eastAsia="pt-BR"/>
        </w:rPr>
      </w:pPr>
    </w:p>
    <w:p w14:paraId="16B6B7C3">
      <w:pPr>
        <w:rPr>
          <w:b/>
          <w:bCs/>
          <w:color w:val="000000"/>
          <w:sz w:val="24"/>
          <w:szCs w:val="24"/>
          <w:lang w:eastAsia="pt-BR"/>
        </w:rPr>
      </w:pPr>
    </w:p>
    <w:p w14:paraId="7AB468A9">
      <w:pPr>
        <w:rPr>
          <w:b/>
          <w:bCs/>
          <w:color w:val="000000"/>
          <w:sz w:val="24"/>
          <w:szCs w:val="24"/>
          <w:lang w:eastAsia="pt-BR"/>
        </w:rPr>
      </w:pPr>
    </w:p>
    <w:p w14:paraId="76201DC4">
      <w:pPr>
        <w:rPr>
          <w:b/>
          <w:bCs/>
          <w:color w:val="000000"/>
          <w:sz w:val="24"/>
          <w:szCs w:val="24"/>
          <w:lang w:eastAsia="pt-BR"/>
        </w:rPr>
      </w:pPr>
    </w:p>
    <w:p w14:paraId="4922EA81">
      <w:pPr>
        <w:rPr>
          <w:b/>
          <w:bCs/>
          <w:color w:val="000000"/>
          <w:sz w:val="24"/>
          <w:szCs w:val="24"/>
          <w:lang w:eastAsia="pt-BR"/>
        </w:rPr>
      </w:pPr>
    </w:p>
    <w:p w14:paraId="5B8B2BE8">
      <w:pPr>
        <w:rPr>
          <w:b/>
          <w:bCs/>
          <w:color w:val="000000"/>
          <w:sz w:val="24"/>
          <w:szCs w:val="24"/>
          <w:lang w:eastAsia="pt-BR"/>
        </w:rPr>
      </w:pPr>
    </w:p>
    <w:p w14:paraId="05204358">
      <w:pPr>
        <w:rPr>
          <w:b/>
          <w:bCs/>
          <w:color w:val="000000"/>
          <w:sz w:val="24"/>
          <w:szCs w:val="24"/>
          <w:lang w:eastAsia="pt-BR"/>
        </w:rPr>
      </w:pPr>
    </w:p>
    <w:p w14:paraId="41C43533">
      <w:pPr>
        <w:rPr>
          <w:b/>
          <w:bCs/>
          <w:color w:val="000000"/>
          <w:sz w:val="24"/>
          <w:szCs w:val="24"/>
          <w:lang w:eastAsia="pt-BR"/>
        </w:rPr>
      </w:pPr>
    </w:p>
    <w:p w14:paraId="1E295DC9">
      <w:pPr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br w:type="page"/>
      </w:r>
    </w:p>
    <w:p w14:paraId="1F39C224">
      <w:pPr>
        <w:rPr>
          <w:b/>
          <w:bCs/>
          <w:sz w:val="36"/>
          <w:szCs w:val="36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DADOS GERAIS PARA A SOLICITAÇÃO DE DIÁRIAS:</w:t>
      </w:r>
    </w:p>
    <w:p w14:paraId="05D9A60A">
      <w:pPr>
        <w:rPr>
          <w:b/>
          <w:bCs/>
          <w:sz w:val="36"/>
          <w:szCs w:val="36"/>
          <w:lang w:eastAsia="pt-BR"/>
        </w:rPr>
      </w:pPr>
    </w:p>
    <w:p w14:paraId="09C381A3">
      <w:pPr>
        <w:rPr>
          <w:b/>
          <w:bCs/>
          <w:sz w:val="36"/>
          <w:szCs w:val="36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Tipo do Evento</w:t>
      </w:r>
    </w:p>
    <w:p w14:paraId="2C50FFF1">
      <w:pPr>
        <w:rPr>
          <w:b/>
          <w:bCs/>
          <w:sz w:val="36"/>
          <w:szCs w:val="36"/>
          <w:lang w:eastAsia="pt-BR"/>
        </w:rPr>
      </w:pPr>
    </w:p>
    <w:p w14:paraId="3A777D18">
      <w:pPr>
        <w:rPr>
          <w:b/>
          <w:bCs/>
          <w:sz w:val="36"/>
          <w:szCs w:val="36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Pesquisa ( ) Extensão ( ) Ensino ( )</w:t>
      </w:r>
    </w:p>
    <w:p w14:paraId="1506D292">
      <w:pPr>
        <w:ind w:right="120"/>
        <w:rPr>
          <w:sz w:val="24"/>
          <w:szCs w:val="24"/>
          <w:lang w:eastAsia="pt-BR"/>
        </w:rPr>
      </w:pPr>
    </w:p>
    <w:tbl>
      <w:tblPr>
        <w:tblStyle w:val="4"/>
        <w:tblW w:w="5000" w:type="pct"/>
        <w:tblInd w:w="0" w:type="dxa"/>
        <w:shd w:val="clear" w:color="auto" w:fill="CED7E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6"/>
        <w:gridCol w:w="7447"/>
      </w:tblGrid>
      <w:tr w14:paraId="39EEA510">
        <w:tblPrEx>
          <w:shd w:val="clear" w:color="auto" w:fill="CED7E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single" w:color="2B2B2B" w:sz="6" w:space="0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1C8DE24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51FEE04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completo do solicitante (autor/co-autor do trabalho a ser apresentado):</w:t>
            </w:r>
          </w:p>
        </w:tc>
      </w:tr>
      <w:tr w14:paraId="1F739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33F232B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7834DF9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14:paraId="403DF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94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068427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AC9A97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3306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5780258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37FEACF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Setor/Departamento:</w:t>
            </w:r>
          </w:p>
        </w:tc>
      </w:tr>
      <w:tr w14:paraId="2D9E6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94" w:type="pct"/>
            <w:tcBorders>
              <w:top w:val="nil"/>
              <w:left w:val="single" w:color="2B2B2B" w:sz="6" w:space="0"/>
              <w:bottom w:val="single" w:color="2B2B2B" w:sz="6" w:space="0"/>
              <w:right w:val="single" w:color="2B2B2B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3F8F4C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0D238CD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Celular: ( )</w:t>
            </w:r>
          </w:p>
        </w:tc>
        <w:tc>
          <w:tcPr>
            <w:tcW w:w="3306" w:type="pct"/>
            <w:tcBorders>
              <w:top w:val="nil"/>
              <w:left w:val="nil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BD9DC2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FDF892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14:paraId="6D0D3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11618D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37C3C94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Link do Lattes:</w:t>
            </w:r>
          </w:p>
        </w:tc>
      </w:tr>
      <w:tr w14:paraId="1904F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FBA0CD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0F8C6B8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do Programa de Pós-Graduação que faz parte (se fizer parte):</w:t>
            </w:r>
          </w:p>
        </w:tc>
      </w:tr>
      <w:tr w14:paraId="6FC45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6ECF47E2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1059F7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do Grupo de Pesquisa que participa:</w:t>
            </w:r>
          </w:p>
        </w:tc>
      </w:tr>
      <w:tr w14:paraId="19897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5A6EE17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6ACB6FB5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14:paraId="746F2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92B916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</w:p>
          <w:p w14:paraId="2775FCC7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Link do Evento:</w:t>
            </w:r>
          </w:p>
        </w:tc>
      </w:tr>
      <w:tr w14:paraId="7333D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676D9D2E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Instituição Promotora:</w:t>
            </w:r>
          </w:p>
        </w:tc>
      </w:tr>
      <w:tr w14:paraId="44062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27A019AF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 do Evento:</w:t>
            </w:r>
          </w:p>
        </w:tc>
      </w:tr>
      <w:tr w14:paraId="0F7C5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ACAC1DF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Local do Evento (cidade/estado/país):</w:t>
            </w:r>
          </w:p>
        </w:tc>
      </w:tr>
      <w:tr w14:paraId="3238E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301F0CC0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 do trabalho a ser apresentado:</w:t>
            </w:r>
          </w:p>
        </w:tc>
      </w:tr>
      <w:tr w14:paraId="20C41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4D35B741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Área do Evento (utilizar área de avaliação da CAPES):</w:t>
            </w:r>
          </w:p>
        </w:tc>
      </w:tr>
      <w:tr w14:paraId="1AE61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5000" w:type="pct"/>
            <w:gridSpan w:val="2"/>
            <w:tcBorders>
              <w:top w:val="nil"/>
              <w:left w:val="single" w:color="2B2B2B" w:sz="6" w:space="0"/>
              <w:bottom w:val="single" w:color="2B2B2B" w:sz="6" w:space="0"/>
              <w:right w:val="single" w:color="808080" w:sz="6" w:space="0"/>
            </w:tcBorders>
            <w:shd w:val="clear" w:color="auto" w:fill="CED7E7"/>
            <w:tcMar>
              <w:top w:w="75" w:type="dxa"/>
              <w:left w:w="285" w:type="dxa"/>
              <w:bottom w:w="75" w:type="dxa"/>
              <w:right w:w="210" w:type="dxa"/>
            </w:tcMar>
          </w:tcPr>
          <w:p w14:paraId="1D387B7D">
            <w:pPr>
              <w:ind w:left="210" w:right="120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Quantidade de diárias solicitadas:</w:t>
            </w:r>
            <w:r>
              <w:rPr>
                <w:rFonts w:ascii="Calibri" w:hAnsi="Calibri" w:cs="Calibri"/>
                <w:color w:val="FF0000"/>
                <w:u w:val="single"/>
                <w:lang w:eastAsia="pt-BR"/>
              </w:rPr>
              <w:t>____</w:t>
            </w:r>
            <w:r>
              <w:rPr>
                <w:color w:val="000000"/>
                <w:sz w:val="24"/>
                <w:szCs w:val="24"/>
                <w:lang w:eastAsia="pt-BR"/>
              </w:rPr>
              <w:t>diárias</w:t>
            </w:r>
          </w:p>
        </w:tc>
      </w:tr>
    </w:tbl>
    <w:p w14:paraId="0965DB85">
      <w:pPr>
        <w:rPr>
          <w:sz w:val="24"/>
          <w:szCs w:val="24"/>
          <w:lang w:eastAsia="pt-BR"/>
        </w:rPr>
      </w:pPr>
    </w:p>
    <w:p w14:paraId="507E5FDA">
      <w:pPr>
        <w:spacing w:after="240"/>
        <w:ind w:right="845"/>
        <w:jc w:val="right"/>
        <w:rPr>
          <w:color w:val="FF0000"/>
          <w:sz w:val="24"/>
          <w:szCs w:val="24"/>
          <w:lang w:eastAsia="pt-BR"/>
        </w:rPr>
      </w:pPr>
    </w:p>
    <w:p w14:paraId="027CB7AF">
      <w:pPr>
        <w:spacing w:after="240"/>
        <w:ind w:right="845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Local, _____ de __________ de 202</w:t>
      </w:r>
      <w:r>
        <w:rPr>
          <w:rFonts w:hint="default"/>
          <w:sz w:val="24"/>
          <w:szCs w:val="24"/>
          <w:lang w:val="en-US" w:eastAsia="pt-BR"/>
        </w:rPr>
        <w:t>6</w:t>
      </w:r>
      <w:bookmarkStart w:id="0" w:name="_GoBack"/>
      <w:bookmarkEnd w:id="0"/>
      <w:r>
        <w:rPr>
          <w:sz w:val="24"/>
          <w:szCs w:val="24"/>
          <w:lang w:eastAsia="pt-BR"/>
        </w:rPr>
        <w:t>.</w:t>
      </w:r>
    </w:p>
    <w:p w14:paraId="237F6CC4">
      <w:pPr>
        <w:spacing w:before="45"/>
        <w:ind w:right="120"/>
        <w:jc w:val="center"/>
        <w:rPr>
          <w:color w:val="000000"/>
          <w:sz w:val="24"/>
          <w:szCs w:val="24"/>
          <w:lang w:eastAsia="pt-BR"/>
        </w:rPr>
      </w:pPr>
    </w:p>
    <w:p w14:paraId="4676EEB6">
      <w:pPr>
        <w:spacing w:before="45"/>
        <w:ind w:right="120"/>
        <w:jc w:val="center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___________________________________________</w:t>
      </w:r>
    </w:p>
    <w:p w14:paraId="5BB0985A">
      <w:pPr>
        <w:spacing w:before="45"/>
        <w:ind w:right="120"/>
        <w:jc w:val="center"/>
        <w:rPr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Nome do(a) servidor(a) e assinatura</w:t>
      </w:r>
    </w:p>
    <w:p w14:paraId="20D1A58A"/>
    <w:p w14:paraId="4ABB14CD">
      <w:pPr>
        <w:pStyle w:val="6"/>
      </w:pPr>
    </w:p>
    <w:p w14:paraId="0619DC9C">
      <w:pPr>
        <w:pStyle w:val="6"/>
      </w:pPr>
    </w:p>
    <w:p w14:paraId="293101DF">
      <w:pPr>
        <w:pStyle w:val="6"/>
      </w:pPr>
    </w:p>
    <w:p w14:paraId="5821A080">
      <w:pPr>
        <w:pStyle w:val="6"/>
        <w:spacing w:before="174"/>
      </w:pPr>
    </w:p>
    <w:p w14:paraId="5C068671">
      <w:pPr>
        <w:rPr>
          <w:b/>
          <w:sz w:val="21"/>
        </w:rPr>
      </w:pPr>
    </w:p>
    <w:sectPr>
      <w:footerReference r:id="rId3" w:type="default"/>
      <w:pgSz w:w="11900" w:h="16840"/>
      <w:pgMar w:top="620" w:right="566" w:bottom="380" w:left="566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1CC9">
    <w:pPr>
      <w:pStyle w:val="6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80"/>
    <w:rsid w:val="000533CB"/>
    <w:rsid w:val="000A4ABA"/>
    <w:rsid w:val="00295050"/>
    <w:rsid w:val="002E51B5"/>
    <w:rsid w:val="003658CE"/>
    <w:rsid w:val="003B05A6"/>
    <w:rsid w:val="00454103"/>
    <w:rsid w:val="004E0C5D"/>
    <w:rsid w:val="005D4F6A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5059B"/>
    <w:rsid w:val="00AC2DAF"/>
    <w:rsid w:val="00B30F86"/>
    <w:rsid w:val="00B42D11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  <w:rsid w:val="1E3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56" w:hanging="282"/>
      <w:outlineLvl w:val="0"/>
    </w:pPr>
    <w:rPr>
      <w:sz w:val="21"/>
      <w:szCs w:val="21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2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3"/>
    <w:link w:val="10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Texto de comentário Char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17">
    <w:name w:val="Assunto do comentário Char"/>
    <w:basedOn w:val="16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customStyle="1" w:styleId="18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0B14-DC3C-433F-8FB7-2F986E2C0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2228</Characters>
  <Lines>18</Lines>
  <Paragraphs>5</Paragraphs>
  <TotalTime>2</TotalTime>
  <ScaleCrop>false</ScaleCrop>
  <LinksUpToDate>false</LinksUpToDate>
  <CharactersWithSpaces>2635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2025-03-20T13:57:00Z</dcterms:created>
  <dc:creator>Mayssa Alves da Silva Sousa</dc:creator>
  <cp:lastModifiedBy>PPG</cp:lastModifiedBy>
  <dcterms:modified xsi:type="dcterms:W3CDTF">2026-02-24T17:06:02Z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1046-12.2.0.23196</vt:lpwstr>
  </property>
  <property fmtid="{D5CDD505-2E9C-101B-9397-08002B2CF9AE}" pid="7" name="ICV">
    <vt:lpwstr>B83794AFB2D148DD9BCA5C4164D041FB_12</vt:lpwstr>
  </property>
</Properties>
</file>